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5C" w:rsidRPr="003A0B79" w:rsidRDefault="003A0B79">
      <w:pPr>
        <w:rPr>
          <w:sz w:val="24"/>
        </w:rPr>
      </w:pPr>
      <w:r w:rsidRPr="003A0B79">
        <w:rPr>
          <w:sz w:val="24"/>
        </w:rPr>
        <w:t xml:space="preserve">O </w:t>
      </w:r>
      <w:r w:rsidRPr="003A0B79">
        <w:rPr>
          <w:b/>
          <w:sz w:val="24"/>
        </w:rPr>
        <w:t>Código de Honra</w:t>
      </w:r>
      <w:r w:rsidRPr="003A0B79">
        <w:rPr>
          <w:sz w:val="24"/>
        </w:rPr>
        <w:t xml:space="preserve"> foi elaborado pelos alunos da Turma 2014 de Comportamento Animal, com o intuito de estabelecer um código de conduta que os alunos da disciplina concordam refletir um COMPORTAMENTO ético, moral e correto dentro do ambiente acadêmico da Universidade.</w:t>
      </w:r>
    </w:p>
    <w:p w:rsidR="003A0B79" w:rsidRDefault="003A0B79"/>
    <w:p w:rsidR="003A0B79" w:rsidRPr="003A0B79" w:rsidRDefault="003A0B79">
      <w:pPr>
        <w:rPr>
          <w:b/>
        </w:rPr>
      </w:pPr>
      <w:r w:rsidRPr="003A0B79">
        <w:rPr>
          <w:b/>
        </w:rPr>
        <w:t>CÓDIGO DE HONRA –</w:t>
      </w:r>
      <w:r>
        <w:rPr>
          <w:b/>
        </w:rPr>
        <w:t xml:space="preserve"> Turma de</w:t>
      </w:r>
      <w:r w:rsidRPr="003A0B79">
        <w:rPr>
          <w:b/>
        </w:rPr>
        <w:t xml:space="preserve"> 2014</w:t>
      </w:r>
    </w:p>
    <w:p w:rsidR="003A0B79" w:rsidRDefault="003A0B79">
      <w:r>
        <w:t>- Dar crédito aos autores ao utilizar parte ou todo conteúdo de sua produção científica;</w:t>
      </w:r>
    </w:p>
    <w:p w:rsidR="003A0B79" w:rsidRDefault="003A0B79">
      <w:r>
        <w:t>- Ser honesto nas condutas acadêmicas;</w:t>
      </w:r>
    </w:p>
    <w:p w:rsidR="003A0B79" w:rsidRDefault="003A0B79">
      <w:r>
        <w:t>- Respeitar as opiniões divergentes da sua, evitando discussões não construtivas;</w:t>
      </w:r>
    </w:p>
    <w:p w:rsidR="003A0B79" w:rsidRDefault="003A0B79">
      <w:r>
        <w:t>- Contribuir para o compartilhamento de conhecimentos entre alunos e professor;</w:t>
      </w:r>
    </w:p>
    <w:p w:rsidR="003A0B79" w:rsidRDefault="003A0B79">
      <w:r>
        <w:t>- Ser dedicado ao que se propõe fazer;</w:t>
      </w:r>
    </w:p>
    <w:p w:rsidR="003A0B79" w:rsidRDefault="003A0B79">
      <w:r>
        <w:t>- Ser assíduo e participante nas atividades propostas, sempre que possível;</w:t>
      </w:r>
    </w:p>
    <w:p w:rsidR="003A0B79" w:rsidRDefault="003A0B79">
      <w:r>
        <w:t>- Colaborar efetivamente nos trabalhos em grupo;</w:t>
      </w:r>
    </w:p>
    <w:p w:rsidR="003A0B79" w:rsidRDefault="003A0B79">
      <w:r>
        <w:t>- Zelar pelo patrimônio disponibilizado pela universidade e docentes;</w:t>
      </w:r>
    </w:p>
    <w:p w:rsidR="003A0B79" w:rsidRDefault="003A0B79">
      <w:r>
        <w:t>- Contribuir para a democratização do conhecimento e assim melhorar sua comunidade;</w:t>
      </w:r>
    </w:p>
    <w:p w:rsidR="003A0B79" w:rsidRDefault="003A0B79">
      <w:r>
        <w:t>- Não prejulgar ou subestimar o outro;</w:t>
      </w:r>
    </w:p>
    <w:p w:rsidR="003A0B79" w:rsidRDefault="003A0B79">
      <w:r>
        <w:t>- Responsabilizar-se pelos próprios atos;</w:t>
      </w:r>
      <w:bookmarkStart w:id="0" w:name="_GoBack"/>
      <w:bookmarkEnd w:id="0"/>
    </w:p>
    <w:p w:rsidR="003A0B79" w:rsidRDefault="003A0B79">
      <w:r>
        <w:t>- Ser justo e imparcial ao avaliar os colegas.</w:t>
      </w:r>
    </w:p>
    <w:p w:rsidR="003A0B79" w:rsidRDefault="003A0B79"/>
    <w:sectPr w:rsidR="003A0B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79"/>
    <w:rsid w:val="003A0B79"/>
    <w:rsid w:val="009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75EF4-AB28-48F1-8A0E-D2A18D7E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 Macedo</dc:creator>
  <cp:keywords/>
  <dc:description/>
  <cp:lastModifiedBy>Regina H Macedo</cp:lastModifiedBy>
  <cp:revision>1</cp:revision>
  <dcterms:created xsi:type="dcterms:W3CDTF">2014-03-12T21:33:00Z</dcterms:created>
  <dcterms:modified xsi:type="dcterms:W3CDTF">2014-03-12T21:41:00Z</dcterms:modified>
</cp:coreProperties>
</file>